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522FEB" w:rsidRDefault="002E5AD7">
      <w:bookmarkStart w:id="0" w:name="_GoBack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522FEB" w:rsidRPr="00522FEB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522FE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522FE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522FE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522FE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522FE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938C6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promicanja ljudskih prava</w:t>
            </w:r>
            <w:r w:rsidR="006A6D68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DA1634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522F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522FEB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22FEB" w:rsidRPr="00522FE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522FE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522FEB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522FE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522FE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522FE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522FEB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22FE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22FE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22FE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22FE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522FEB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522FE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522FE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522FE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522FE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522FEB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522FE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522FE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522FE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522FE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522FEB" w:rsidRPr="00522FE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522FEB" w:rsidRPr="00522FEB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522FE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522FE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522FEB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522FE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522FEB" w:rsidRPr="00522FE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522FE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522FEB" w:rsidRPr="00522FE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522FE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522FEB" w:rsidRPr="00522FE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522FE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522FE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522FEB">
              <w:t xml:space="preserve">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522FEB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522FEB" w:rsidRPr="00522FEB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522FE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522FE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522FE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522FEB" w:rsidRPr="00522FEB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522FE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522FE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522FE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522FEB" w:rsidRPr="00522FEB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522FEB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522FEB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522FEB" w:rsidRPr="00522FE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522FEB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522FEB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522FE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522FE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522FEB" w:rsidRPr="00522FE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522FEB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522FE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522FE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522FE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522FE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522FEB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522FEB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522FEB" w:rsidRPr="00522FEB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LJUDSKIH PRAVA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522FEB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522FEB" w:rsidRPr="00522FEB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522FEB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522FEB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522FEB" w:rsidRPr="00522FEB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522FEB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522FEB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522FEB" w:rsidRPr="00522FEB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522FEB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522FEB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522FEB" w:rsidRPr="00522FEB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UKLJUČENOST VOLONTERA I STRUČNIH SURADNIKA U </w:t>
            </w:r>
          </w:p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PROVEDBU AKTIVNOSTI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522FEB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522FEB" w:rsidRPr="00522FEB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522FEB" w:rsidRDefault="00CF76EB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A7102"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</w:t>
            </w:r>
            <w:proofErr w:type="spellStart"/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19.,  </w:t>
            </w:r>
          </w:p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22FE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10., 11. i 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522FEB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522FEB" w:rsidRPr="00522FEB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522FEB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522FEB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522F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522FEB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522F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522F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522F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522FEB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522F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522F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522F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522FE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522FE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522FE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522FEB" w:rsidRPr="00522FEB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522FE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522FEB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522FE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522FEB" w:rsidRPr="00522FEB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522FE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522FE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522FE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522FE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522FE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522FEB" w:rsidRPr="00522FEB" w:rsidTr="00267868">
        <w:trPr>
          <w:trHeight w:val="308"/>
        </w:trPr>
        <w:tc>
          <w:tcPr>
            <w:tcW w:w="1025" w:type="dxa"/>
          </w:tcPr>
          <w:p w:rsidR="00ED32CF" w:rsidRPr="00522FE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522FEB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522FEB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522FEB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522FEB" w:rsidRPr="00522FEB" w:rsidTr="002A75DA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737E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737E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737E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737E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737E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251C">
        <w:trPr>
          <w:trHeight w:val="322"/>
        </w:trPr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251C">
        <w:trPr>
          <w:trHeight w:val="270"/>
        </w:trPr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90737E">
        <w:tc>
          <w:tcPr>
            <w:tcW w:w="102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522FE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522FE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522FE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522FE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522FEB">
              <w:rPr>
                <w:b/>
              </w:rPr>
              <w:t xml:space="preserve"> 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522FEB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522FE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522FE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522FEB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522FEB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870B1F">
        <w:trPr>
          <w:trHeight w:val="296"/>
        </w:trPr>
        <w:tc>
          <w:tcPr>
            <w:tcW w:w="102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870B1F">
        <w:tc>
          <w:tcPr>
            <w:tcW w:w="102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 promicanju i unapređenju ljudskih prava</w:t>
            </w:r>
          </w:p>
        </w:tc>
        <w:tc>
          <w:tcPr>
            <w:tcW w:w="168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870B1F">
        <w:tc>
          <w:tcPr>
            <w:tcW w:w="102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870B1F">
        <w:tc>
          <w:tcPr>
            <w:tcW w:w="102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522FEB">
              <w:rPr>
                <w:b/>
              </w:rPr>
              <w:t xml:space="preserve"> 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522FEB" w:rsidRPr="00522FEB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522FEB">
              <w:rPr>
                <w:b/>
              </w:rPr>
              <w:t xml:space="preserve"> </w:t>
            </w: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522FEB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22FE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522FEB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bookmarkEnd w:id="0"/>
    </w:tbl>
    <w:p w:rsidR="003C7993" w:rsidRPr="00522FEB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522FEB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75" w:rsidRDefault="003B0975" w:rsidP="005F1033">
      <w:pPr>
        <w:spacing w:after="0" w:line="240" w:lineRule="auto"/>
      </w:pPr>
      <w:r>
        <w:separator/>
      </w:r>
    </w:p>
  </w:endnote>
  <w:endnote w:type="continuationSeparator" w:id="0">
    <w:p w:rsidR="003B0975" w:rsidRDefault="003B097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75" w:rsidRDefault="003B0975" w:rsidP="005F1033">
      <w:pPr>
        <w:spacing w:after="0" w:line="240" w:lineRule="auto"/>
      </w:pPr>
      <w:r>
        <w:separator/>
      </w:r>
    </w:p>
  </w:footnote>
  <w:footnote w:type="continuationSeparator" w:id="0">
    <w:p w:rsidR="003B0975" w:rsidRDefault="003B097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A1634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938C6" w:rsidRPr="00DA1634">
      <w:rPr>
        <w:rFonts w:ascii="Times New Roman" w:eastAsia="Arial Unicode MS" w:hAnsi="Times New Roman"/>
        <w:sz w:val="20"/>
        <w:szCs w:val="20"/>
      </w:rPr>
      <w:t>promicanja ljudskih prava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DA1634">
      <w:rPr>
        <w:rFonts w:ascii="Times New Roman" w:eastAsia="Arial Unicode MS" w:hAnsi="Times New Roman"/>
        <w:color w:val="FF0000"/>
        <w:sz w:val="20"/>
        <w:szCs w:val="20"/>
      </w:rPr>
      <w:t>za 202</w:t>
    </w:r>
    <w:r w:rsidR="00DA1634" w:rsidRPr="00DA1634">
      <w:rPr>
        <w:rFonts w:ascii="Times New Roman" w:eastAsia="Arial Unicode MS" w:hAnsi="Times New Roman"/>
        <w:color w:val="FF0000"/>
        <w:sz w:val="20"/>
        <w:szCs w:val="20"/>
      </w:rPr>
      <w:t>2</w:t>
    </w:r>
    <w:r w:rsidR="00784EEF" w:rsidRPr="00DA1634">
      <w:rPr>
        <w:rFonts w:ascii="Times New Roman" w:eastAsia="Arial Unicode MS" w:hAnsi="Times New Roman"/>
        <w:color w:val="FF0000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B0975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22FEB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4FD0-C32F-4E4E-8EC3-5BBC279C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7</cp:revision>
  <cp:lastPrinted>2019-11-04T08:52:00Z</cp:lastPrinted>
  <dcterms:created xsi:type="dcterms:W3CDTF">2020-12-01T12:15:00Z</dcterms:created>
  <dcterms:modified xsi:type="dcterms:W3CDTF">2022-03-01T13:14:00Z</dcterms:modified>
</cp:coreProperties>
</file>